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A" w:rsidRDefault="004D578A" w:rsidP="006C6C38">
      <w:pPr>
        <w:jc w:val="center"/>
        <w:rPr>
          <w:rFonts w:asciiTheme="majorHAnsi" w:hAnsiTheme="majorHAnsi" w:cs="Arial"/>
          <w:b/>
          <w:color w:val="000000" w:themeColor="text1"/>
        </w:rPr>
      </w:pPr>
    </w:p>
    <w:p w:rsidR="004D578A" w:rsidRDefault="004D578A" w:rsidP="006C6C38">
      <w:pPr>
        <w:jc w:val="center"/>
        <w:rPr>
          <w:rFonts w:asciiTheme="majorHAnsi" w:hAnsiTheme="majorHAnsi" w:cs="Arial"/>
          <w:b/>
          <w:color w:val="000000" w:themeColor="text1"/>
        </w:rPr>
      </w:pPr>
    </w:p>
    <w:p w:rsidR="005A170C" w:rsidRDefault="005A170C" w:rsidP="004D578A">
      <w:pPr>
        <w:shd w:val="clear" w:color="auto" w:fill="F79646" w:themeFill="accent6"/>
        <w:jc w:val="center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PROGRAMA DE PROFESSOR SÊNIO</w:t>
      </w:r>
      <w:r w:rsidR="00284AA7">
        <w:rPr>
          <w:rFonts w:asciiTheme="majorHAnsi" w:hAnsiTheme="majorHAnsi" w:cs="Arial"/>
          <w:b/>
          <w:color w:val="000000" w:themeColor="text1"/>
        </w:rPr>
        <w:t>R - INGRESSO</w:t>
      </w:r>
    </w:p>
    <w:p w:rsidR="006C6C38" w:rsidRPr="009A0CB1" w:rsidRDefault="005A170C" w:rsidP="006C6C38">
      <w:pPr>
        <w:jc w:val="center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PLANO DE ATIVIDADES</w:t>
      </w:r>
      <w:r w:rsidR="00284AA7">
        <w:rPr>
          <w:rFonts w:asciiTheme="majorHAnsi" w:hAnsiTheme="majorHAnsi" w:cs="Arial"/>
          <w:b/>
          <w:color w:val="000000" w:themeColor="text1"/>
        </w:rPr>
        <w:t xml:space="preserve"> A SER DESENVOLVIDO NO PERÍODO</w:t>
      </w:r>
      <w:r>
        <w:rPr>
          <w:rFonts w:asciiTheme="majorHAnsi" w:hAnsiTheme="majorHAnsi" w:cs="Arial"/>
          <w:b/>
          <w:color w:val="000000" w:themeColor="text1"/>
        </w:rPr>
        <w:t xml:space="preserve"> - ROTEIRO</w:t>
      </w:r>
    </w:p>
    <w:p w:rsidR="00B9680F" w:rsidRPr="006F526C" w:rsidRDefault="006F526C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</w:pPr>
      <w:r w:rsidRPr="006F526C"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  <w:t>Discr</w:t>
      </w:r>
      <w:r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  <w:t>i</w:t>
      </w:r>
      <w:r w:rsidRPr="006F526C"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  <w:t>minar as atividades:</w:t>
      </w:r>
    </w:p>
    <w:p w:rsidR="00B9680F" w:rsidRDefault="00B9680F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33333"/>
          <w:sz w:val="22"/>
          <w:szCs w:val="22"/>
          <w:shd w:val="clear" w:color="auto" w:fill="FFFFFF"/>
        </w:rPr>
      </w:pPr>
    </w:p>
    <w:p w:rsidR="00B9680F" w:rsidRDefault="00B9680F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33333"/>
          <w:sz w:val="22"/>
          <w:szCs w:val="22"/>
          <w:shd w:val="clear" w:color="auto" w:fill="FFFFFF"/>
        </w:rPr>
      </w:pPr>
    </w:p>
    <w:p w:rsidR="00284AA7" w:rsidRDefault="000A332A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</w:pPr>
      <w:r w:rsidRPr="00B9680F"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  <w:t>Sala</w:t>
      </w:r>
      <w:r w:rsidR="006F2097" w:rsidRPr="00B9680F"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  <w:t>s</w:t>
      </w:r>
      <w:r w:rsidRPr="00B9680F"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  <w:t xml:space="preserve"> e b</w:t>
      </w:r>
      <w:r w:rsidR="00F14329" w:rsidRPr="00B9680F">
        <w:rPr>
          <w:rFonts w:asciiTheme="majorHAnsi" w:hAnsiTheme="majorHAnsi" w:cs="Arial"/>
          <w:b/>
          <w:color w:val="F79646" w:themeColor="accent6"/>
          <w:sz w:val="22"/>
          <w:szCs w:val="22"/>
          <w:shd w:val="clear" w:color="auto" w:fill="FFFFFF"/>
        </w:rPr>
        <w:t>ens de propriedade da USP que serão utilizados pelo docente</w:t>
      </w:r>
      <w:r>
        <w:rPr>
          <w:rFonts w:asciiTheme="majorHAnsi" w:hAnsiTheme="maj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r w:rsidRPr="000A332A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(</w:t>
      </w:r>
      <w:r w:rsidR="002818FA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informar </w:t>
      </w:r>
      <w:bookmarkStart w:id="0" w:name="_GoBack"/>
      <w:bookmarkEnd w:id="0"/>
      <w:r w:rsidRPr="000A332A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infraestrutura necessária para a execução do plano de atividades)</w:t>
      </w:r>
      <w:r w:rsidR="006F2097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638"/>
      </w:tblGrid>
      <w:tr w:rsidR="006F2097" w:rsidTr="006F2097">
        <w:trPr>
          <w:trHeight w:val="1222"/>
        </w:trPr>
        <w:tc>
          <w:tcPr>
            <w:tcW w:w="8638" w:type="dxa"/>
          </w:tcPr>
          <w:p w:rsidR="006F2097" w:rsidRDefault="006F2097" w:rsidP="006F2097">
            <w:pPr>
              <w:numPr>
                <w:ilvl w:val="12"/>
                <w:numId w:val="0"/>
              </w:numPr>
              <w:tabs>
                <w:tab w:val="left" w:pos="4692"/>
              </w:tabs>
              <w:spacing w:before="100" w:beforeAutospacing="1" w:after="100" w:afterAutospacing="1"/>
              <w:jc w:val="both"/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  <w:tab/>
            </w:r>
          </w:p>
          <w:p w:rsidR="006F2097" w:rsidRDefault="006F2097" w:rsidP="00773C85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6F2097" w:rsidRDefault="006F2097" w:rsidP="00773C85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9C0C40" w:rsidRPr="00B9680F" w:rsidRDefault="005A170C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F79646" w:themeColor="accent6"/>
          <w:sz w:val="22"/>
          <w:szCs w:val="22"/>
        </w:rPr>
      </w:pPr>
      <w:r w:rsidRPr="00B9680F">
        <w:rPr>
          <w:rFonts w:asciiTheme="majorHAnsi" w:hAnsiTheme="majorHAnsi" w:cs="Arial"/>
          <w:b/>
          <w:color w:val="F79646" w:themeColor="accent6"/>
          <w:sz w:val="22"/>
          <w:szCs w:val="22"/>
        </w:rPr>
        <w:t>Atividades acadêmicas</w:t>
      </w:r>
      <w:r w:rsidRPr="00B9680F">
        <w:rPr>
          <w:rFonts w:asciiTheme="majorHAnsi" w:hAnsiTheme="majorHAnsi" w:cs="Arial"/>
          <w:color w:val="F79646" w:themeColor="accent6"/>
          <w:sz w:val="22"/>
          <w:szCs w:val="22"/>
        </w:rPr>
        <w:t>:</w:t>
      </w:r>
      <w:r w:rsidR="009C0C40" w:rsidRPr="00B9680F">
        <w:rPr>
          <w:rFonts w:asciiTheme="majorHAnsi" w:hAnsiTheme="majorHAnsi" w:cs="Arial"/>
          <w:b/>
          <w:color w:val="F79646" w:themeColor="accent6"/>
          <w:sz w:val="22"/>
          <w:szCs w:val="22"/>
        </w:rPr>
        <w:t xml:space="preserve"> </w:t>
      </w:r>
    </w:p>
    <w:p w:rsidR="00E8306D" w:rsidRPr="009A0CB1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- Orientação nos</w:t>
      </w:r>
      <w:proofErr w:type="gramStart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 </w:t>
      </w:r>
      <w:proofErr w:type="gramEnd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Programas de Pós-Graduação do I</w:t>
      </w:r>
      <w:r w:rsidR="006F2097">
        <w:rPr>
          <w:rFonts w:asciiTheme="majorHAnsi" w:hAnsiTheme="majorHAnsi" w:cs="Arial"/>
          <w:b/>
          <w:color w:val="000000" w:themeColor="text1"/>
          <w:sz w:val="22"/>
          <w:szCs w:val="22"/>
        </w:rPr>
        <w:t>FUSP:</w:t>
      </w:r>
    </w:p>
    <w:p w:rsidR="006C6C38" w:rsidRPr="009A0CB1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- Oferecimento de </w:t>
      </w:r>
      <w:r w:rsidR="00933E78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d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isciplinas nos Programa de</w:t>
      </w:r>
      <w:proofErr w:type="gramStart"/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</w:t>
      </w:r>
      <w:proofErr w:type="gramEnd"/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Pós Graduação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do I</w:t>
      </w:r>
      <w:r w:rsidR="006F2097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FUSP:</w:t>
      </w:r>
    </w:p>
    <w:p w:rsidR="00B9680F" w:rsidRDefault="00B9680F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:rsidR="006C6C38" w:rsidRPr="00B9680F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F79646" w:themeColor="accent6"/>
          <w:sz w:val="22"/>
          <w:szCs w:val="22"/>
        </w:rPr>
      </w:pPr>
      <w:r w:rsidRPr="00B9680F">
        <w:rPr>
          <w:rFonts w:asciiTheme="majorHAnsi" w:hAnsiTheme="majorHAnsi" w:cs="Arial"/>
          <w:b/>
          <w:color w:val="F79646" w:themeColor="accent6"/>
          <w:sz w:val="22"/>
          <w:szCs w:val="22"/>
        </w:rPr>
        <w:t>Atividades de Pesquisa:</w:t>
      </w:r>
    </w:p>
    <w:p w:rsidR="009C0C40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- </w:t>
      </w:r>
      <w:r w:rsidRPr="00825877">
        <w:rPr>
          <w:rFonts w:asciiTheme="majorHAnsi" w:hAnsiTheme="majorHAnsi" w:cs="Arial"/>
          <w:b/>
          <w:color w:val="000000" w:themeColor="text1"/>
          <w:sz w:val="22"/>
          <w:szCs w:val="22"/>
        </w:rPr>
        <w:t>Participação em Projetos de Pesquisa</w:t>
      </w:r>
    </w:p>
    <w:p w:rsidR="00065B7E" w:rsidRPr="009A0CB1" w:rsidRDefault="00065B7E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- Outras atividades ligadas à Pesquisa (por exemplo: assessor </w:t>
      </w:r>
      <w:r w:rsidRPr="00065B7E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ad hoc</w:t>
      </w:r>
      <w:r w:rsidR="00F754A8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)</w:t>
      </w:r>
    </w:p>
    <w:p w:rsidR="00B9680F" w:rsidRPr="00B9680F" w:rsidRDefault="00B9680F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F79646" w:themeColor="accent6"/>
          <w:sz w:val="22"/>
          <w:szCs w:val="22"/>
        </w:rPr>
      </w:pPr>
    </w:p>
    <w:p w:rsidR="00773C85" w:rsidRPr="00B9680F" w:rsidRDefault="00773C85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F79646" w:themeColor="accent6"/>
          <w:sz w:val="22"/>
          <w:szCs w:val="22"/>
        </w:rPr>
      </w:pPr>
      <w:r w:rsidRPr="00B9680F">
        <w:rPr>
          <w:rFonts w:asciiTheme="majorHAnsi" w:hAnsiTheme="majorHAnsi" w:cs="Arial"/>
          <w:b/>
          <w:bCs/>
          <w:iCs/>
          <w:color w:val="F79646" w:themeColor="accent6"/>
          <w:sz w:val="22"/>
          <w:szCs w:val="22"/>
        </w:rPr>
        <w:t>Atividade</w:t>
      </w:r>
      <w:r w:rsidR="00F14329" w:rsidRPr="00B9680F">
        <w:rPr>
          <w:rFonts w:asciiTheme="majorHAnsi" w:hAnsiTheme="majorHAnsi" w:cs="Arial"/>
          <w:b/>
          <w:bCs/>
          <w:iCs/>
          <w:color w:val="F79646" w:themeColor="accent6"/>
          <w:sz w:val="22"/>
          <w:szCs w:val="22"/>
        </w:rPr>
        <w:t>s</w:t>
      </w:r>
      <w:r w:rsidRPr="00B9680F">
        <w:rPr>
          <w:rFonts w:asciiTheme="majorHAnsi" w:hAnsiTheme="majorHAnsi" w:cs="Arial"/>
          <w:b/>
          <w:bCs/>
          <w:iCs/>
          <w:color w:val="F79646" w:themeColor="accent6"/>
          <w:sz w:val="22"/>
          <w:szCs w:val="22"/>
        </w:rPr>
        <w:t xml:space="preserve"> de Extensão:</w:t>
      </w:r>
    </w:p>
    <w:p w:rsidR="00B9680F" w:rsidRDefault="00B9680F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</w:pPr>
    </w:p>
    <w:p w:rsidR="00933E78" w:rsidRPr="000B48A7" w:rsidRDefault="00B9680F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33333"/>
          <w:sz w:val="22"/>
          <w:szCs w:val="22"/>
        </w:rPr>
      </w:pPr>
      <w:r>
        <w:rPr>
          <w:rFonts w:asciiTheme="majorHAnsi" w:hAnsiTheme="majorHAnsi" w:cs="Helvetica"/>
          <w:b/>
          <w:color w:val="333333"/>
          <w:sz w:val="22"/>
          <w:szCs w:val="22"/>
        </w:rPr>
        <w:t>D</w:t>
      </w:r>
      <w:r w:rsidR="00933E78">
        <w:rPr>
          <w:rFonts w:asciiTheme="majorHAnsi" w:hAnsiTheme="majorHAnsi" w:cs="Helvetica"/>
          <w:b/>
          <w:color w:val="333333"/>
          <w:sz w:val="22"/>
          <w:szCs w:val="22"/>
        </w:rPr>
        <w:t>atar e assinar</w:t>
      </w:r>
    </w:p>
    <w:p w:rsidR="00284AA7" w:rsidRDefault="00284AA7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sectPr w:rsidR="00284AA7" w:rsidSect="004D578A">
      <w:headerReference w:type="default" r:id="rId8"/>
      <w:footerReference w:type="default" r:id="rId9"/>
      <w:pgSz w:w="11900" w:h="16840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07" w:rsidRDefault="00683207">
      <w:pPr>
        <w:spacing w:after="0"/>
      </w:pPr>
      <w:r>
        <w:separator/>
      </w:r>
    </w:p>
  </w:endnote>
  <w:endnote w:type="continuationSeparator" w:id="0">
    <w:p w:rsidR="00683207" w:rsidRDefault="006832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AC" w:rsidRDefault="006F526C" w:rsidP="006B79AC">
    <w:pPr>
      <w:pStyle w:val="Rodap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07" w:rsidRDefault="00683207">
      <w:pPr>
        <w:spacing w:after="0"/>
      </w:pPr>
      <w:r>
        <w:separator/>
      </w:r>
    </w:p>
  </w:footnote>
  <w:footnote w:type="continuationSeparator" w:id="0">
    <w:p w:rsidR="00683207" w:rsidRDefault="006832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97" w:rsidRDefault="006F2097" w:rsidP="004D578A">
    <w:pPr>
      <w:pStyle w:val="Cabealho"/>
      <w:ind w:left="-1134"/>
    </w:pPr>
  </w:p>
  <w:p w:rsidR="004D578A" w:rsidRDefault="006F2097" w:rsidP="004D578A">
    <w:pPr>
      <w:pStyle w:val="Cabealho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44" type="#_x0000_t202" style="position:absolute;left:0;text-align:left;margin-left:24.75pt;margin-top:6pt;width:453.85pt;height:69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4D578A" w:rsidRPr="003447AF" w:rsidRDefault="004D578A" w:rsidP="004D578A">
                <w:pPr>
                  <w:spacing w:after="100"/>
                  <w:rPr>
                    <w:color w:val="0090BF"/>
                    <w:sz w:val="36"/>
                    <w:szCs w:val="36"/>
                  </w:rPr>
                </w:pPr>
                <w:r w:rsidRPr="003447AF">
                  <w:rPr>
                    <w:color w:val="0090BF"/>
                    <w:sz w:val="36"/>
                    <w:szCs w:val="36"/>
                  </w:rPr>
                  <w:t>Instituto de Física</w:t>
                </w:r>
              </w:p>
              <w:p w:rsidR="004D578A" w:rsidRPr="003447AF" w:rsidRDefault="004D578A" w:rsidP="004D578A">
                <w:pPr>
                  <w:spacing w:after="100"/>
                  <w:rPr>
                    <w:color w:val="0090BF"/>
                    <w:sz w:val="36"/>
                    <w:szCs w:val="36"/>
                  </w:rPr>
                </w:pPr>
                <w:r w:rsidRPr="003447AF">
                  <w:rPr>
                    <w:color w:val="0090BF"/>
                    <w:sz w:val="36"/>
                    <w:szCs w:val="36"/>
                  </w:rPr>
                  <w:t>Universidade de São Paulo</w:t>
                </w:r>
                <w:r>
                  <w:rPr>
                    <w:color w:val="0090BF"/>
                    <w:sz w:val="36"/>
                    <w:szCs w:val="36"/>
                  </w:rPr>
                  <w:br/>
                </w:r>
              </w:p>
              <w:p w:rsidR="004D578A" w:rsidRPr="0043049D" w:rsidRDefault="004D578A" w:rsidP="004D578A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4D578A" w:rsidRPr="0043049D" w:rsidRDefault="004D578A" w:rsidP="004D578A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4D578A" w:rsidRPr="0043049D" w:rsidRDefault="004D578A" w:rsidP="004D578A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 w:rsidR="006B6282">
      <w:rPr>
        <w:noProof/>
        <w:lang w:eastAsia="pt-BR"/>
      </w:rPr>
      <w:pict>
        <v:rect id="Rectangle 5" o:spid="_x0000_s10242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 w:rsidR="004D578A" w:rsidRPr="003447AF">
      <w:rPr>
        <w:noProof/>
        <w:lang w:eastAsia="pt-BR"/>
      </w:rPr>
      <w:drawing>
        <wp:inline distT="0" distB="0" distL="0" distR="0">
          <wp:extent cx="948690" cy="918521"/>
          <wp:effectExtent l="19050" t="0" r="3810" b="0"/>
          <wp:docPr id="3" name="Imagem 0" descr="ifu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698" cy="92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9AC" w:rsidRPr="00AB0371" w:rsidRDefault="006F526C" w:rsidP="006B79AC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85BFA"/>
    <w:lvl w:ilvl="0">
      <w:numFmt w:val="bullet"/>
      <w:lvlText w:val="*"/>
      <w:lvlJc w:val="left"/>
    </w:lvl>
  </w:abstractNum>
  <w:abstractNum w:abstractNumId="1">
    <w:nsid w:val="02E70B78"/>
    <w:multiLevelType w:val="hybridMultilevel"/>
    <w:tmpl w:val="7D989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3391"/>
    <w:multiLevelType w:val="hybridMultilevel"/>
    <w:tmpl w:val="99A84C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98380A"/>
    <w:rsid w:val="00047090"/>
    <w:rsid w:val="00065B7E"/>
    <w:rsid w:val="00082D98"/>
    <w:rsid w:val="000A332A"/>
    <w:rsid w:val="000B48A7"/>
    <w:rsid w:val="001D7FF8"/>
    <w:rsid w:val="001F621B"/>
    <w:rsid w:val="002074B4"/>
    <w:rsid w:val="00207D29"/>
    <w:rsid w:val="00212DC1"/>
    <w:rsid w:val="002134DA"/>
    <w:rsid w:val="00222B30"/>
    <w:rsid w:val="00240944"/>
    <w:rsid w:val="002818FA"/>
    <w:rsid w:val="00284AA7"/>
    <w:rsid w:val="002A769F"/>
    <w:rsid w:val="002A7B8C"/>
    <w:rsid w:val="003372B1"/>
    <w:rsid w:val="003551A3"/>
    <w:rsid w:val="0038040D"/>
    <w:rsid w:val="0043049D"/>
    <w:rsid w:val="00447B1C"/>
    <w:rsid w:val="00480B1D"/>
    <w:rsid w:val="004C736D"/>
    <w:rsid w:val="004D578A"/>
    <w:rsid w:val="00504047"/>
    <w:rsid w:val="00544070"/>
    <w:rsid w:val="005520AD"/>
    <w:rsid w:val="00552CA4"/>
    <w:rsid w:val="00571476"/>
    <w:rsid w:val="005815D8"/>
    <w:rsid w:val="00587147"/>
    <w:rsid w:val="00590BB3"/>
    <w:rsid w:val="005A170C"/>
    <w:rsid w:val="005E06FB"/>
    <w:rsid w:val="005E5DB7"/>
    <w:rsid w:val="005F6469"/>
    <w:rsid w:val="006250E1"/>
    <w:rsid w:val="00650245"/>
    <w:rsid w:val="00671DE8"/>
    <w:rsid w:val="00683207"/>
    <w:rsid w:val="006B6282"/>
    <w:rsid w:val="006C6C38"/>
    <w:rsid w:val="006E1677"/>
    <w:rsid w:val="006F2097"/>
    <w:rsid w:val="006F526C"/>
    <w:rsid w:val="007057BE"/>
    <w:rsid w:val="007243E1"/>
    <w:rsid w:val="00725B0B"/>
    <w:rsid w:val="00773C85"/>
    <w:rsid w:val="007937AE"/>
    <w:rsid w:val="00806B23"/>
    <w:rsid w:val="00825877"/>
    <w:rsid w:val="00863DDB"/>
    <w:rsid w:val="008A2C8C"/>
    <w:rsid w:val="008B304D"/>
    <w:rsid w:val="008C313E"/>
    <w:rsid w:val="008D5BDC"/>
    <w:rsid w:val="008D69AF"/>
    <w:rsid w:val="00912E27"/>
    <w:rsid w:val="00933E78"/>
    <w:rsid w:val="009818A0"/>
    <w:rsid w:val="009834B5"/>
    <w:rsid w:val="0098380A"/>
    <w:rsid w:val="009A0CB1"/>
    <w:rsid w:val="009B7A4A"/>
    <w:rsid w:val="009C0179"/>
    <w:rsid w:val="009C0C40"/>
    <w:rsid w:val="009D5AC1"/>
    <w:rsid w:val="00A30499"/>
    <w:rsid w:val="00A50BEB"/>
    <w:rsid w:val="00A7143C"/>
    <w:rsid w:val="00A77020"/>
    <w:rsid w:val="00A77E00"/>
    <w:rsid w:val="00AB3BC9"/>
    <w:rsid w:val="00AC31EF"/>
    <w:rsid w:val="00AD0A80"/>
    <w:rsid w:val="00AE2CD9"/>
    <w:rsid w:val="00B00E6B"/>
    <w:rsid w:val="00B36D1E"/>
    <w:rsid w:val="00B44DB1"/>
    <w:rsid w:val="00B83B83"/>
    <w:rsid w:val="00B876D8"/>
    <w:rsid w:val="00B93D50"/>
    <w:rsid w:val="00B9680F"/>
    <w:rsid w:val="00BB7C6F"/>
    <w:rsid w:val="00BF6A64"/>
    <w:rsid w:val="00C163CE"/>
    <w:rsid w:val="00C274A7"/>
    <w:rsid w:val="00C752A1"/>
    <w:rsid w:val="00C87F99"/>
    <w:rsid w:val="00C9269E"/>
    <w:rsid w:val="00CF1DC7"/>
    <w:rsid w:val="00D44BF4"/>
    <w:rsid w:val="00D5048B"/>
    <w:rsid w:val="00D83CEA"/>
    <w:rsid w:val="00D84DCE"/>
    <w:rsid w:val="00DA4A7F"/>
    <w:rsid w:val="00E1631F"/>
    <w:rsid w:val="00E27081"/>
    <w:rsid w:val="00E4397A"/>
    <w:rsid w:val="00E54A46"/>
    <w:rsid w:val="00E62897"/>
    <w:rsid w:val="00E8306D"/>
    <w:rsid w:val="00EC7DB7"/>
    <w:rsid w:val="00EE1925"/>
    <w:rsid w:val="00EE1933"/>
    <w:rsid w:val="00F01FB7"/>
    <w:rsid w:val="00F0624C"/>
    <w:rsid w:val="00F12CC9"/>
    <w:rsid w:val="00F14329"/>
    <w:rsid w:val="00F61A3D"/>
    <w:rsid w:val="00F754A8"/>
    <w:rsid w:val="00FD1218"/>
    <w:rsid w:val="00FE3C31"/>
    <w:rsid w:val="00FE4E75"/>
    <w:rsid w:val="00FF4F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note text" w:uiPriority="99"/>
    <w:lsdException w:name="footer" w:uiPriority="99"/>
    <w:lsdException w:name="footnote reference" w:uiPriority="99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FF4FB8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F4FB8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rsid w:val="00FF4FB8"/>
    <w:rPr>
      <w:vertAlign w:val="superscript"/>
    </w:rPr>
  </w:style>
  <w:style w:type="character" w:styleId="Forte">
    <w:name w:val="Strong"/>
    <w:basedOn w:val="Fontepargpadro"/>
    <w:uiPriority w:val="22"/>
    <w:qFormat/>
    <w:rsid w:val="00825877"/>
    <w:rPr>
      <w:b/>
      <w:bCs/>
    </w:rPr>
  </w:style>
  <w:style w:type="character" w:customStyle="1" w:styleId="apple-converted-space">
    <w:name w:val="apple-converted-space"/>
    <w:basedOn w:val="Fontepargpadro"/>
    <w:rsid w:val="00F1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footnote text" w:uiPriority="99"/>
    <w:lsdException w:name="footer" w:uiPriority="99"/>
    <w:lsdException w:name="footnote reference" w:uiPriority="99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FF4FB8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F4FB8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rsid w:val="00FF4FB8"/>
    <w:rPr>
      <w:vertAlign w:val="superscript"/>
    </w:rPr>
  </w:style>
  <w:style w:type="character" w:styleId="Forte">
    <w:name w:val="Strong"/>
    <w:basedOn w:val="Fontepargpadro"/>
    <w:uiPriority w:val="22"/>
    <w:qFormat/>
    <w:rsid w:val="00825877"/>
    <w:rPr>
      <w:b/>
      <w:bCs/>
    </w:rPr>
  </w:style>
  <w:style w:type="character" w:customStyle="1" w:styleId="apple-converted-space">
    <w:name w:val="apple-converted-space"/>
    <w:basedOn w:val="Fontepargpadro"/>
    <w:rsid w:val="00F14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274E-8340-4886-986A-C55EDC7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6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CCEX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monipach</cp:lastModifiedBy>
  <cp:revision>7</cp:revision>
  <cp:lastPrinted>2014-11-28T13:23:00Z</cp:lastPrinted>
  <dcterms:created xsi:type="dcterms:W3CDTF">2016-02-17T12:58:00Z</dcterms:created>
  <dcterms:modified xsi:type="dcterms:W3CDTF">2016-02-17T13:03:00Z</dcterms:modified>
</cp:coreProperties>
</file>