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Open sans" w:hAnsi="Open sans"/>
        </w:rPr>
      </w:pPr>
      <w:r>
        <w:rPr>
          <w:rFonts w:cs="Times New Roman" w:ascii="Open sans" w:hAnsi="Open sans"/>
          <w:b/>
          <w:sz w:val="24"/>
          <w:szCs w:val="24"/>
        </w:rPr>
        <w:t>Solicitação de Auxílio à Professor(a) Visitante Nacional</w:t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Style w:val="Tabelacomgrade"/>
        <w:tblW w:w="10154" w:type="dxa"/>
        <w:jc w:val="left"/>
        <w:tblInd w:w="1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77"/>
        <w:gridCol w:w="5077"/>
      </w:tblGrid>
      <w:tr>
        <w:trPr>
          <w:trHeight w:val="454" w:hRule="atLeast"/>
        </w:trPr>
        <w:tc>
          <w:tcPr>
            <w:tcW w:w="1015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Nome do(a) convidado(a):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54" w:hRule="atLeast"/>
        </w:trPr>
        <w:tc>
          <w:tcPr>
            <w:tcW w:w="1015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Nº USP:                                   CPF:</w:t>
            </w:r>
          </w:p>
        </w:tc>
      </w:tr>
      <w:tr>
        <w:trPr>
          <w:trHeight w:val="454" w:hRule="atLeast"/>
        </w:trPr>
        <w:tc>
          <w:tcPr>
            <w:tcW w:w="1015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Instituição onde trabalha: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54" w:hRule="atLeast"/>
        </w:trPr>
        <w:tc>
          <w:tcPr>
            <w:tcW w:w="1015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Nome do Evento:</w:t>
            </w:r>
          </w:p>
        </w:tc>
      </w:tr>
      <w:tr>
        <w:trPr>
          <w:trHeight w:val="454" w:hRule="atLeast"/>
        </w:trPr>
        <w:tc>
          <w:tcPr>
            <w:tcW w:w="1015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br/>
              <w:t>Justificativa Acadêmica:</w:t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015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br/>
              <w:t>Cronograma das Atividades que justifique a quantidade de diárias solicitadas:</w:t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 xml:space="preserve">Nº de Diárias a serem liberadas:              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0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Valor total de Diárias:</w:t>
            </w:r>
          </w:p>
        </w:tc>
      </w:tr>
      <w:tr>
        <w:trPr>
          <w:trHeight w:val="454" w:hRule="atLeast"/>
        </w:trPr>
        <w:tc>
          <w:tcPr>
            <w:tcW w:w="1015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Verba a ser Onerada:</w:t>
            </w:r>
          </w:p>
        </w:tc>
      </w:tr>
      <w:tr>
        <w:trPr>
          <w:trHeight w:val="454" w:hRule="atLeast"/>
        </w:trPr>
        <w:tc>
          <w:tcPr>
            <w:tcW w:w="1015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 xml:space="preserve">Dados Bancários do(a) convidado(a) </w:t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 w:cs="Times New Roman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Banco:____  Agência:_________ C/C: _____________________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Open sans" w:hAnsi="Open sans" w:cs="Times New Roman"/>
          <w:sz w:val="24"/>
          <w:szCs w:val="24"/>
        </w:rPr>
      </w:pPr>
      <w:r>
        <w:rPr>
          <w:rFonts w:cs="Times New Roman" w:ascii="Open sans" w:hAnsi="Open sans"/>
          <w:sz w:val="24"/>
          <w:szCs w:val="24"/>
        </w:rPr>
      </w:r>
    </w:p>
    <w:tbl>
      <w:tblPr>
        <w:tblW w:w="1006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034"/>
      </w:tblGrid>
      <w:tr>
        <w:trPr/>
        <w:tc>
          <w:tcPr>
            <w:tcW w:w="5034" w:type="dxa"/>
            <w:tcBorders/>
          </w:tcPr>
          <w:p>
            <w:pPr>
              <w:pStyle w:val="Normal"/>
              <w:spacing w:lineRule="auto" w:line="36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Open sans" w:hAnsi="Open sans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São Paulo, __________________________________</w:t>
            </w:r>
          </w:p>
        </w:tc>
        <w:tc>
          <w:tcPr>
            <w:tcW w:w="5034" w:type="dxa"/>
            <w:tcBorders/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____________________________________________</w:t>
            </w:r>
          </w:p>
          <w:p>
            <w:pPr>
              <w:pStyle w:val="Normal"/>
              <w:jc w:val="center"/>
              <w:rPr>
                <w:rFonts w:ascii="Open sans" w:hAnsi="Open sans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Open sans" w:hAnsi="Open sans"/>
                <w:i/>
                <w:iCs/>
                <w:sz w:val="20"/>
                <w:szCs w:val="20"/>
              </w:rPr>
              <w:t xml:space="preserve">Identificação e Assinatura </w:t>
              <w:br/>
              <w:t>Professor Responsável</w:t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34" w:type="dxa"/>
            <w:tcBorders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“</w:t>
            </w:r>
            <w:r>
              <w:rPr>
                <w:rFonts w:cs="Times New Roman" w:ascii="Open sans" w:hAnsi="Open sans"/>
                <w:sz w:val="20"/>
                <w:szCs w:val="20"/>
              </w:rPr>
              <w:t>De acordo” da chefia do Departamento.</w:t>
            </w:r>
          </w:p>
        </w:tc>
        <w:tc>
          <w:tcPr>
            <w:tcW w:w="5034" w:type="dxa"/>
            <w:tcBorders/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cs="Times New Roman" w:ascii="Open sans" w:hAnsi="Open sans"/>
                <w:sz w:val="20"/>
                <w:szCs w:val="20"/>
              </w:rPr>
              <w:t>____________________________________________</w:t>
            </w:r>
          </w:p>
          <w:p>
            <w:pPr>
              <w:pStyle w:val="Normal"/>
              <w:jc w:val="center"/>
              <w:rPr>
                <w:rFonts w:ascii="Open sans" w:hAnsi="Open sans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Open sans" w:hAnsi="Open sans"/>
                <w:i/>
                <w:iCs/>
                <w:sz w:val="20"/>
                <w:szCs w:val="20"/>
              </w:rPr>
              <w:t xml:space="preserve">Identificação e Assinatura </w:t>
              <w:br/>
              <w:t>Professor Responsável</w:t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-220980</wp:posOffset>
              </wp:positionH>
              <wp:positionV relativeFrom="paragraph">
                <wp:posOffset>230505</wp:posOffset>
              </wp:positionV>
              <wp:extent cx="4401820" cy="479425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1360" cy="47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eastAsia="Calibri" w:cs="Times New Roman"/>
                              <w:b/>
                              <w:color w:val="205C77"/>
                              <w:sz w:val="28"/>
                              <w:szCs w:val="28"/>
                              <w:lang w:val="pt-BR" w:eastAsia="zh-CN" w:bidi="ar-SA"/>
                            </w:rPr>
                            <w:t>Assistência Financeira</w:t>
                          </w:r>
                          <w:r>
                            <w:rPr>
                              <w:b/>
                              <w:color w:val="205C77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3091-6979 / </w:t>
                          </w:r>
                          <w:r>
                            <w:rPr>
                              <w:rFonts w:eastAsia="Calibri" w:cs="Times New Roman"/>
                              <w:color w:val="205C77"/>
                              <w:sz w:val="20"/>
                              <w:szCs w:val="18"/>
                              <w:lang w:val="pt-BR" w:eastAsia="zh-CN" w:bidi="ar-SA"/>
                            </w:rPr>
                            <w:t>atf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@if.usp.br</w:t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-17.4pt;margin-top:18.15pt;width:346.5pt;height:37.6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eastAsia="Calibri" w:cs="Times New Roman"/>
                        <w:b/>
                        <w:color w:val="205C77"/>
                        <w:sz w:val="28"/>
                        <w:szCs w:val="28"/>
                        <w:lang w:val="pt-BR" w:eastAsia="zh-CN" w:bidi="ar-SA"/>
                      </w:rPr>
                      <w:t>Assistência Financeira</w:t>
                    </w:r>
                    <w:r>
                      <w:rPr>
                        <w:b/>
                        <w:color w:val="205C77"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3091-6979 / </w:t>
                    </w:r>
                    <w:r>
                      <w:rPr>
                        <w:rFonts w:eastAsia="Calibri" w:cs="Times New Roman"/>
                        <w:color w:val="205C77"/>
                        <w:sz w:val="20"/>
                        <w:szCs w:val="18"/>
                        <w:lang w:val="pt-BR" w:eastAsia="zh-CN" w:bidi="ar-SA"/>
                      </w:rPr>
                      <w:t>atf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@if.usp.br</w:t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1951355" cy="1024255"/>
          <wp:effectExtent l="0" t="0" r="0" b="0"/>
          <wp:docPr id="3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31" r="-16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GB" w:eastAsia="zh-CN" w:bidi="ar-SA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1</Pages>
  <Words>96</Words>
  <Characters>714</Characters>
  <CharactersWithSpaces>845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2018-03-05T10:03:00Z</dcterms:created>
  <dc:creator>Microsoft Office User</dc:creator>
  <dc:description/>
  <dc:language>pt-BR</dc:language>
  <cp:lastModifiedBy/>
  <cp:lastPrinted>2018-02-28T13:44:00Z</cp:lastPrinted>
  <dcterms:modified xsi:type="dcterms:W3CDTF">2022-06-01T20:30:28Z</dcterms:modified>
  <cp:revision>10</cp:revision>
  <dc:subject/>
  <dc:title/>
</cp:coreProperties>
</file>